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5B" w:rsidRDefault="000E745B" w:rsidP="000E745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Apology</w:t>
      </w:r>
      <w:r>
        <w:rPr>
          <w:rFonts w:ascii="Arial" w:hAnsi="Arial" w:cs="Arial"/>
          <w:color w:val="000000"/>
          <w:sz w:val="22"/>
          <w:szCs w:val="22"/>
        </w:rPr>
        <w:t xml:space="preserve"> - Socratic Circle Discussion Points</w:t>
      </w:r>
    </w:p>
    <w:p w:rsidR="000E745B" w:rsidRDefault="000E745B" w:rsidP="000E745B"/>
    <w:p w:rsidR="000E745B" w:rsidRDefault="000E745B" w:rsidP="000E74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* Why didn’t Socrates tell the jury what they wanted to hear? What does this tell the reader about Socrates? </w:t>
      </w:r>
    </w:p>
    <w:p w:rsidR="000E745B" w:rsidRDefault="000E745B" w:rsidP="000E745B"/>
    <w:p w:rsidR="000E745B" w:rsidRDefault="000E745B" w:rsidP="000E74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* What does Socrates take as a sign that his death sentence is a blessing? What assumptions is Socrates making with his point of view?</w:t>
      </w:r>
    </w:p>
    <w:p w:rsidR="000E745B" w:rsidRDefault="000E745B" w:rsidP="000E745B"/>
    <w:p w:rsidR="000E745B" w:rsidRDefault="000E745B" w:rsidP="000E74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* What values are the most important to Socrates? Do you agree or disagree and why?</w:t>
      </w:r>
    </w:p>
    <w:p w:rsidR="000E745B" w:rsidRDefault="000E745B" w:rsidP="000E745B"/>
    <w:p w:rsidR="000E745B" w:rsidRDefault="000E745B" w:rsidP="000E74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* What does Socrates want to accomplish with his speech? Is it effective?</w:t>
      </w:r>
    </w:p>
    <w:p w:rsidR="005B402A" w:rsidRDefault="005B402A">
      <w:bookmarkStart w:id="0" w:name="_GoBack"/>
      <w:bookmarkEnd w:id="0"/>
    </w:p>
    <w:sectPr w:rsidR="005B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5B"/>
    <w:rsid w:val="000E745B"/>
    <w:rsid w:val="005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F5D0E-3235-4AB8-A8FA-738CB9E7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4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Tehachapi Unified School District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DeGeer, Doug</dc:creator>
  <cp:keywords/>
  <dc:description/>
  <cp:lastModifiedBy>DeGeer, Doug</cp:lastModifiedBy>
  <cp:revision>1</cp:revision>
  <dcterms:created xsi:type="dcterms:W3CDTF">2015-08-31T15:40:00Z</dcterms:created>
  <dcterms:modified xsi:type="dcterms:W3CDTF">2015-08-31T15:41:00Z</dcterms:modified>
</cp:coreProperties>
</file>